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4AEE7" w14:textId="77777777" w:rsidR="00371D73" w:rsidRDefault="00371D73" w:rsidP="00371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sz w:val="24"/>
          <w:szCs w:val="24"/>
        </w:rPr>
        <w:t xml:space="preserve">реализации основной образовательной программы среднего общего образования по предмету «Русский язык» является освоение содержания предмета «Русский язык» и достижение обучающимися результатов изучения в соответствии с требованиями, установленными ФГОС СОО. </w:t>
      </w:r>
    </w:p>
    <w:p w14:paraId="09669449" w14:textId="77777777" w:rsidR="00371D73" w:rsidRDefault="00371D73" w:rsidP="00371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Главными </w:t>
      </w:r>
      <w:r>
        <w:rPr>
          <w:rFonts w:ascii="Times New Roman" w:hAnsi="Times New Roman" w:cs="Times New Roman"/>
          <w:b/>
          <w:sz w:val="24"/>
          <w:szCs w:val="24"/>
        </w:rPr>
        <w:t>задачами</w:t>
      </w:r>
      <w:r>
        <w:rPr>
          <w:rFonts w:ascii="Times New Roman" w:hAnsi="Times New Roman" w:cs="Times New Roman"/>
          <w:sz w:val="24"/>
          <w:szCs w:val="24"/>
        </w:rPr>
        <w:t xml:space="preserve"> реализации программы являются: </w:t>
      </w:r>
    </w:p>
    <w:p w14:paraId="3F53691F" w14:textId="77777777" w:rsidR="00371D73" w:rsidRDefault="00371D73" w:rsidP="00371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 </w:t>
      </w:r>
    </w:p>
    <w:p w14:paraId="7DF4915D" w14:textId="77777777" w:rsidR="00371D73" w:rsidRDefault="00371D73" w:rsidP="00371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 </w:t>
      </w:r>
    </w:p>
    <w:p w14:paraId="2A79AB73" w14:textId="77777777" w:rsidR="00371D73" w:rsidRDefault="00371D73" w:rsidP="00371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овладение умениями комплексного анализа предложенного текста;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8B32EA0" w14:textId="77777777" w:rsidR="00371D73" w:rsidRDefault="00371D73" w:rsidP="00371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 – 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 </w:t>
      </w:r>
    </w:p>
    <w:p w14:paraId="2D106D6B" w14:textId="77777777" w:rsidR="00371D73" w:rsidRDefault="00371D73" w:rsidP="00371D73">
      <w:pPr>
        <w:tabs>
          <w:tab w:val="left" w:pos="4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организации учебной деятельности: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A426BAC" w14:textId="77777777" w:rsidR="00371D73" w:rsidRDefault="00371D73" w:rsidP="00371D73">
      <w:pPr>
        <w:tabs>
          <w:tab w:val="left" w:pos="4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изучение живого языка должно вестись на лучших образцах письменной и устной речи; </w:t>
      </w:r>
    </w:p>
    <w:p w14:paraId="1129A278" w14:textId="77777777" w:rsidR="00371D73" w:rsidRDefault="00371D73" w:rsidP="00371D73">
      <w:pPr>
        <w:tabs>
          <w:tab w:val="left" w:pos="4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познание законов языка должно опираться на наблюдения за живой речью; явления языка должны усваиваться на текстовой основе; </w:t>
      </w:r>
    </w:p>
    <w:p w14:paraId="054A882D" w14:textId="77777777" w:rsidR="00371D73" w:rsidRDefault="00371D73" w:rsidP="00371D73">
      <w:pPr>
        <w:tabs>
          <w:tab w:val="left" w:pos="4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соблюдение преемственности при изучении русского языка в основной и старшей школе. </w:t>
      </w:r>
    </w:p>
    <w:p w14:paraId="1756CAC4" w14:textId="77777777" w:rsidR="00371D73" w:rsidRDefault="00371D73" w:rsidP="00371D73">
      <w:pPr>
        <w:tabs>
          <w:tab w:val="left" w:pos="4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основе содержания обучения русскому языку лежит овладение учащимися следующими видами компетенций: языковой, лингвистической, коммуникативной и культуроведческой.</w:t>
      </w:r>
    </w:p>
    <w:p w14:paraId="77AD7F51" w14:textId="77777777" w:rsidR="00371D73" w:rsidRDefault="00371D73" w:rsidP="00371D73">
      <w:pPr>
        <w:tabs>
          <w:tab w:val="left" w:pos="49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Коммуникативная компетенция</w:t>
      </w:r>
      <w:r>
        <w:rPr>
          <w:rFonts w:ascii="Times New Roman" w:hAnsi="Times New Roman" w:cs="Times New Roman"/>
          <w:sz w:val="24"/>
          <w:szCs w:val="24"/>
        </w:rPr>
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</w:t>
      </w:r>
    </w:p>
    <w:p w14:paraId="55FA3684" w14:textId="77777777" w:rsidR="00371D73" w:rsidRDefault="00371D73" w:rsidP="00371D73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Языковая и лингвистическая (языковедческая) компетенции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Культуроведческая компетенция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осознание языка как формы выражения национальной культуры, взаимосвязи языка и истории народа, национальнокультурной специфики русского языка, владение нормами русского речевого этикета, культурой межнационального общения.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909B83A" w14:textId="77777777" w:rsidR="00EC2ABF" w:rsidRDefault="00EC2ABF">
      <w:bookmarkStart w:id="0" w:name="_GoBack"/>
      <w:bookmarkEnd w:id="0"/>
    </w:p>
    <w:sectPr w:rsidR="00EC2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BF"/>
    <w:rsid w:val="00371D73"/>
    <w:rsid w:val="00EC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F8B74-30F7-444F-843D-A8BA68D1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1D7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71D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D7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2020-09-11T03:34:00Z</dcterms:created>
  <dcterms:modified xsi:type="dcterms:W3CDTF">2020-09-11T03:34:00Z</dcterms:modified>
</cp:coreProperties>
</file>